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创建全国文明城市青年志愿者报名汇总表</w:t>
      </w:r>
      <w:bookmarkEnd w:id="0"/>
    </w:p>
    <w:p>
      <w:pPr>
        <w:rPr>
          <w:rFonts w:hint="default" w:ascii="Times New Roman" w:hAnsi="Times New Roman" w:eastAsia="方正楷体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28"/>
          <w:szCs w:val="28"/>
          <w:lang w:val="en-US" w:eastAsia="zh-CN"/>
        </w:rPr>
        <w:t>填报单位：</w:t>
      </w:r>
    </w:p>
    <w:tbl>
      <w:tblPr>
        <w:tblStyle w:val="4"/>
        <w:tblW w:w="139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068"/>
        <w:gridCol w:w="1065"/>
        <w:gridCol w:w="1395"/>
        <w:gridCol w:w="2115"/>
        <w:gridCol w:w="2046"/>
        <w:gridCol w:w="1839"/>
        <w:gridCol w:w="1905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所在单位/学校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志愿服务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意向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宣讲主题（宣传宣讲青年志愿者填写）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居住社区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（社区服务青年志愿者填写）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专业特长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（窗口服务青年志愿者填写）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spacing w:line="560" w:lineRule="exact"/>
        <w:rPr>
          <w:rFonts w:hint="default" w:ascii="Times New Roman" w:hAnsi="Times New Roman" w:eastAsia="方正楷体_GBK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楷体_GBK" w:cs="Times New Roman"/>
          <w:b/>
          <w:bCs/>
          <w:sz w:val="28"/>
          <w:szCs w:val="28"/>
          <w:lang w:val="en-US" w:eastAsia="zh-CN"/>
        </w:rPr>
        <w:t>备注：1.志愿服务意向从以下三项中选择：（1）宣传宣讲；（2）社区服务；（3）窗口服务。</w:t>
      </w:r>
    </w:p>
    <w:p/>
    <w:sectPr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A19D8"/>
    <w:rsid w:val="365A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2020-07-20T10:13:00Z</dcterms:created>
  <dc:creator>王蒙蒙</dc:creator>
  <cp:lastModifiedBy>王蒙蒙</cp:lastModifiedBy>
  <dcterms:modified xsi:type="dcterms:W3CDTF">2020-07-20T10:13:49Z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