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0"/>
          <w:szCs w:val="20"/>
        </w:rPr>
        <w:t>  </w:t>
      </w:r>
      <w:r>
        <w:rPr>
          <w:rFonts w:hint="eastAsia" w:ascii="宋体" w:hAnsi="宋体"/>
          <w:b/>
          <w:sz w:val="24"/>
        </w:rPr>
        <w:t>附件2</w:t>
      </w:r>
    </w:p>
    <w:p>
      <w:pPr>
        <w:keepNext w:val="0"/>
        <w:keepLines w:val="0"/>
        <w:pageBreakBefore w:val="0"/>
        <w:tabs>
          <w:tab w:val="left" w:pos="6015"/>
        </w:tabs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015"/>
        </w:tabs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颍上县住建局</w:t>
      </w:r>
      <w:r>
        <w:rPr>
          <w:rFonts w:ascii="宋体" w:hAnsi="宋体"/>
          <w:b/>
          <w:sz w:val="32"/>
          <w:szCs w:val="32"/>
        </w:rPr>
        <w:t>2019</w:t>
      </w:r>
      <w:r>
        <w:rPr>
          <w:rFonts w:hint="eastAsia" w:ascii="宋体" w:hAnsi="宋体"/>
          <w:b/>
          <w:sz w:val="32"/>
          <w:szCs w:val="32"/>
        </w:rPr>
        <w:t>年公开招聘聘用制工作人员报名表</w:t>
      </w:r>
    </w:p>
    <w:bookmarkEnd w:id="0"/>
    <w:tbl>
      <w:tblPr>
        <w:tblStyle w:val="6"/>
        <w:tblpPr w:leftFromText="180" w:rightFromText="180" w:vertAnchor="text" w:horzAnchor="page" w:tblpX="1238" w:tblpY="5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3"/>
        <w:gridCol w:w="647"/>
        <w:gridCol w:w="94"/>
        <w:gridCol w:w="92"/>
        <w:gridCol w:w="615"/>
        <w:gridCol w:w="496"/>
        <w:gridCol w:w="324"/>
        <w:gridCol w:w="539"/>
        <w:gridCol w:w="540"/>
        <w:gridCol w:w="554"/>
        <w:gridCol w:w="166"/>
        <w:gridCol w:w="180"/>
        <w:gridCol w:w="360"/>
        <w:gridCol w:w="180"/>
        <w:gridCol w:w="360"/>
        <w:gridCol w:w="180"/>
        <w:gridCol w:w="540"/>
        <w:gridCol w:w="390"/>
        <w:gridCol w:w="330"/>
        <w:gridCol w:w="180"/>
        <w:gridCol w:w="540"/>
        <w:gridCol w:w="54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618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住地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身高</w:t>
            </w:r>
          </w:p>
        </w:tc>
        <w:tc>
          <w:tcPr>
            <w:tcW w:w="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cm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体重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kg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57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部门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7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7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57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社会关系</w:t>
            </w: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部门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曾获何种专业证书，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4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个人简介</w:t>
            </w:r>
          </w:p>
        </w:tc>
        <w:tc>
          <w:tcPr>
            <w:tcW w:w="9382" w:type="dxa"/>
            <w:gridSpan w:val="2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382" w:type="dxa"/>
            <w:gridSpan w:val="2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3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938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392" w:firstLineChars="196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承诺人：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（签名）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480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C3"/>
    <w:rsid w:val="00376F85"/>
    <w:rsid w:val="004C401C"/>
    <w:rsid w:val="00630794"/>
    <w:rsid w:val="006C670C"/>
    <w:rsid w:val="00866FBB"/>
    <w:rsid w:val="00A15FD4"/>
    <w:rsid w:val="00BD27BC"/>
    <w:rsid w:val="00D3097A"/>
    <w:rsid w:val="00DA313F"/>
    <w:rsid w:val="00DE6EC3"/>
    <w:rsid w:val="00E51A5B"/>
    <w:rsid w:val="038F356F"/>
    <w:rsid w:val="0B276F65"/>
    <w:rsid w:val="0E1D051D"/>
    <w:rsid w:val="13BA71D4"/>
    <w:rsid w:val="13C61652"/>
    <w:rsid w:val="14F47763"/>
    <w:rsid w:val="18DD1630"/>
    <w:rsid w:val="1E7C0C26"/>
    <w:rsid w:val="23FE1450"/>
    <w:rsid w:val="263520CD"/>
    <w:rsid w:val="27091D50"/>
    <w:rsid w:val="36256FE0"/>
    <w:rsid w:val="3B6C6A7A"/>
    <w:rsid w:val="40644A23"/>
    <w:rsid w:val="40FF52F5"/>
    <w:rsid w:val="448A6C71"/>
    <w:rsid w:val="525F3C8D"/>
    <w:rsid w:val="57792D94"/>
    <w:rsid w:val="59511103"/>
    <w:rsid w:val="66030284"/>
    <w:rsid w:val="67355D98"/>
    <w:rsid w:val="68462A83"/>
    <w:rsid w:val="6B7164EC"/>
    <w:rsid w:val="705E1EDD"/>
    <w:rsid w:val="79523639"/>
    <w:rsid w:val="7A38364D"/>
    <w:rsid w:val="7F7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2296</Characters>
  <Lines>19</Lines>
  <Paragraphs>5</Paragraphs>
  <TotalTime>106</TotalTime>
  <ScaleCrop>false</ScaleCrop>
  <LinksUpToDate>false</LinksUpToDate>
  <CharactersWithSpaces>2693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2019-07-10T09:15:00Z</dcterms:created>
  <dc:creator>Administrator</dc:creator>
  <cp:lastModifiedBy>Fortune</cp:lastModifiedBy>
  <cp:lastPrinted>2019-07-10T09:20:00Z</cp:lastPrinted>
  <dcterms:modified xsi:type="dcterms:W3CDTF">2019-07-11T01:38:38Z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