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颍东区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  <w:lang w:val="en-US" w:eastAsia="zh-CN"/>
        </w:rPr>
        <w:t>发展改革委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2020</w:t>
      </w:r>
      <w:r>
        <w:rPr>
          <w:rFonts w:hint="eastAsia" w:ascii="方正小标宋简体" w:eastAsia="方正小标宋简体"/>
          <w:sz w:val="44"/>
          <w:szCs w:val="44"/>
        </w:rPr>
        <w:t>年度行政执法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统计年报</w:t>
      </w:r>
    </w:p>
    <w:p>
      <w:pPr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目   录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第一部分  </w:t>
      </w:r>
      <w:r>
        <w:rPr>
          <w:rFonts w:hint="eastAsia" w:ascii="仿宋_GB2312" w:eastAsia="仿宋_GB2312"/>
          <w:sz w:val="32"/>
          <w:szCs w:val="32"/>
          <w:lang w:eastAsia="zh-CN"/>
        </w:rPr>
        <w:t>颍东</w:t>
      </w:r>
      <w:r>
        <w:rPr>
          <w:rFonts w:hint="eastAsia" w:ascii="仿宋_GB2312" w:eastAsia="仿宋_GB2312"/>
          <w:sz w:val="32"/>
          <w:szCs w:val="32"/>
        </w:rPr>
        <w:t>区发展改革委</w:t>
      </w:r>
      <w:r>
        <w:rPr>
          <w:rFonts w:hint="eastAsia" w:ascii="仿宋_GB2312" w:eastAsia="仿宋_GB2312"/>
          <w:sz w:val="32"/>
          <w:szCs w:val="32"/>
          <w:lang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年度行政执法数据表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一、行政处罚实施情况统计表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二、行政许可实施情况统计表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三、行政强制实施情况统计表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四、其他行政执法行为实施情况统计表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五、</w:t>
      </w:r>
      <w:r>
        <w:rPr>
          <w:rFonts w:hint="eastAsia" w:ascii="仿宋_GB2312" w:eastAsia="仿宋_GB2312"/>
          <w:sz w:val="32"/>
          <w:szCs w:val="32"/>
        </w:rPr>
        <w:t>其他行政行为实施情况统计表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第二部分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颍东</w:t>
      </w:r>
      <w:r>
        <w:rPr>
          <w:rFonts w:hint="eastAsia" w:ascii="仿宋_GB2312" w:eastAsia="仿宋_GB2312"/>
          <w:sz w:val="32"/>
          <w:szCs w:val="32"/>
        </w:rPr>
        <w:t>区发展改革委</w:t>
      </w:r>
      <w:r>
        <w:rPr>
          <w:rFonts w:hint="eastAsia" w:ascii="仿宋_GB2312" w:eastAsia="仿宋_GB2312"/>
          <w:sz w:val="32"/>
          <w:szCs w:val="32"/>
          <w:lang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年度行政执法情况说明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416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 xml:space="preserve">第一部分 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  <w:lang w:eastAsia="zh-CN"/>
        </w:rPr>
        <w:t>颍东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区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  <w:lang w:val="en-US" w:eastAsia="zh-CN"/>
        </w:rPr>
        <w:t>发展改革委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  <w:lang w:eastAsia="zh-CN"/>
        </w:rPr>
        <w:t>202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  <w:lang w:val="en-US" w:eastAsia="zh-CN"/>
        </w:rPr>
        <w:t>0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年度行政执法数据表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表一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颍东区发展改革委202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0</w:t>
      </w:r>
      <w:r>
        <w:rPr>
          <w:rFonts w:hint="eastAsia" w:ascii="黑体" w:hAnsi="黑体" w:eastAsia="黑体"/>
          <w:sz w:val="32"/>
          <w:szCs w:val="32"/>
        </w:rPr>
        <w:t>年度行政处罚实施情况统计表</w:t>
      </w:r>
    </w:p>
    <w:tbl>
      <w:tblPr>
        <w:tblStyle w:val="7"/>
        <w:tblpPr w:leftFromText="180" w:rightFromText="180" w:vertAnchor="text" w:tblpXSpec="center" w:tblpY="5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080"/>
        <w:gridCol w:w="1392"/>
        <w:gridCol w:w="1090"/>
        <w:gridCol w:w="1090"/>
        <w:gridCol w:w="1090"/>
        <w:gridCol w:w="918"/>
        <w:gridCol w:w="1080"/>
        <w:gridCol w:w="1275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04" w:type="dxa"/>
            <w:gridSpan w:val="1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行政处罚实施数量（</w:t>
            </w:r>
            <w:r>
              <w:rPr>
                <w:rFonts w:hint="eastAsia" w:ascii="楷体_GB2312" w:eastAsia="楷体_GB2312"/>
                <w:b/>
                <w:sz w:val="28"/>
                <w:szCs w:val="28"/>
                <w:lang w:val="en-US" w:eastAsia="zh-CN"/>
              </w:rPr>
              <w:t>次</w:t>
            </w:r>
            <w:r>
              <w:rPr>
                <w:rFonts w:hint="eastAsia" w:ascii="楷体_GB2312" w:eastAsia="楷体_GB2312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警告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罚款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没收违法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所得、没收</w:t>
            </w:r>
          </w:p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非法财物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暂扣许可证、执照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责令停产停业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吊销许可证、执照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行政</w:t>
            </w:r>
          </w:p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拘留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其他行政处罚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合计（</w:t>
            </w:r>
            <w:r>
              <w:rPr>
                <w:rFonts w:hint="eastAsia" w:ascii="楷体_GB2312" w:eastAsia="楷体_GB2312"/>
                <w:b/>
                <w:szCs w:val="21"/>
                <w:lang w:val="en-US" w:eastAsia="zh-CN"/>
              </w:rPr>
              <w:t>次</w:t>
            </w:r>
            <w:r>
              <w:rPr>
                <w:rFonts w:hint="eastAsia" w:ascii="楷体_GB2312" w:eastAsia="楷体_GB2312"/>
                <w:b/>
                <w:szCs w:val="21"/>
              </w:rPr>
              <w:t>）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  <w:lang w:val="en-US" w:eastAsia="zh-CN"/>
              </w:rPr>
              <w:t>罚款</w:t>
            </w:r>
            <w:r>
              <w:rPr>
                <w:rFonts w:hint="eastAsia" w:ascii="楷体_GB2312" w:eastAsia="楷体_GB2312"/>
                <w:b/>
                <w:szCs w:val="21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</w:p>
    <w:p>
      <w:pPr>
        <w:ind w:firstLine="480"/>
        <w:rPr>
          <w:rFonts w:hint="eastAsia" w:ascii="仿宋_GB2312" w:eastAsia="仿宋_GB2312"/>
          <w:sz w:val="24"/>
        </w:rPr>
      </w:pPr>
    </w:p>
    <w:p>
      <w:pPr>
        <w:ind w:firstLine="480"/>
        <w:rPr>
          <w:rFonts w:hint="eastAsia"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1.行政处罚实施数量的统计范围为统计年度1月1日至12月31日期间作出行政处罚决定的数量。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单处一个类别行政处罚的，计入相应的行政处罚类别；并处两种以上行政处罚的，算一件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3.“没收违法所得、没收非法财物”能确定金额的，计入“罚没金额”；不能确定金额的，不计入“罚没金额”。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4.“罚</w:t>
      </w:r>
      <w:r>
        <w:rPr>
          <w:rFonts w:hint="eastAsia" w:ascii="仿宋_GB2312" w:eastAsia="仿宋_GB2312"/>
          <w:sz w:val="24"/>
          <w:lang w:val="en-US" w:eastAsia="zh-CN"/>
        </w:rPr>
        <w:t>款</w:t>
      </w:r>
      <w:r>
        <w:rPr>
          <w:rFonts w:hint="eastAsia" w:ascii="仿宋_GB2312" w:eastAsia="仿宋_GB2312"/>
          <w:sz w:val="24"/>
        </w:rPr>
        <w:t>金额”以处罚决定书确定的金额为准。</w:t>
      </w:r>
    </w:p>
    <w:p>
      <w:pPr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表二</w:t>
      </w:r>
    </w:p>
    <w:p>
      <w:pPr>
        <w:jc w:val="center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颍东区发展改革委2020</w:t>
      </w:r>
      <w:r>
        <w:rPr>
          <w:rFonts w:hint="eastAsia" w:ascii="黑体" w:hAnsi="黑体" w:eastAsia="黑体"/>
          <w:sz w:val="32"/>
          <w:szCs w:val="32"/>
          <w:lang w:eastAsia="zh-CN"/>
        </w:rPr>
        <w:t>年度行政许可实施情况统计表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8"/>
        <w:gridCol w:w="1429"/>
        <w:gridCol w:w="1798"/>
        <w:gridCol w:w="1845"/>
        <w:gridCol w:w="2160"/>
        <w:gridCol w:w="1988"/>
        <w:gridCol w:w="21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12820" w:type="dxa"/>
            <w:gridSpan w:val="7"/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580" w:lineRule="exact"/>
              <w:ind w:left="3156" w:right="3139"/>
              <w:jc w:val="center"/>
              <w:textAlignment w:val="auto"/>
              <w:rPr>
                <w:b/>
                <w:sz w:val="21"/>
              </w:rPr>
            </w:pPr>
            <w:r>
              <w:rPr>
                <w:b/>
                <w:sz w:val="28"/>
                <w:szCs w:val="28"/>
              </w:rPr>
              <w:t>行政许可实施数量（宗）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2857" w:type="dxa"/>
            <w:gridSpan w:val="2"/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" w:line="580" w:lineRule="exact"/>
              <w:jc w:val="center"/>
              <w:textAlignment w:val="auto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项目</w:t>
            </w:r>
          </w:p>
        </w:tc>
        <w:tc>
          <w:tcPr>
            <w:tcW w:w="1798" w:type="dxa"/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" w:line="580" w:lineRule="exact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申请数量</w:t>
            </w:r>
          </w:p>
        </w:tc>
        <w:tc>
          <w:tcPr>
            <w:tcW w:w="1845" w:type="dxa"/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" w:line="580" w:lineRule="exact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受理数量</w:t>
            </w:r>
          </w:p>
        </w:tc>
        <w:tc>
          <w:tcPr>
            <w:tcW w:w="2160" w:type="dxa"/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" w:line="580" w:lineRule="exact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许可数量</w:t>
            </w:r>
          </w:p>
        </w:tc>
        <w:tc>
          <w:tcPr>
            <w:tcW w:w="1988" w:type="dxa"/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" w:line="580" w:lineRule="exact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不予许可数量</w:t>
            </w:r>
          </w:p>
        </w:tc>
        <w:tc>
          <w:tcPr>
            <w:tcW w:w="2172" w:type="dxa"/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" w:line="580" w:lineRule="exact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撤销许可数量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428" w:type="dxa"/>
            <w:vMerge w:val="restart"/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" w:line="580" w:lineRule="exact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窗口</w:t>
            </w:r>
          </w:p>
        </w:tc>
        <w:tc>
          <w:tcPr>
            <w:tcW w:w="1429" w:type="dxa"/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" w:line="580" w:lineRule="exact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备案类</w:t>
            </w:r>
          </w:p>
        </w:tc>
        <w:tc>
          <w:tcPr>
            <w:tcW w:w="1798" w:type="dxa"/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" w:line="58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en-US" w:eastAsia="zh-CN"/>
              </w:rPr>
              <w:t>197</w:t>
            </w:r>
          </w:p>
        </w:tc>
        <w:tc>
          <w:tcPr>
            <w:tcW w:w="1845" w:type="dxa"/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" w:line="58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en-US" w:eastAsia="zh-CN"/>
              </w:rPr>
              <w:t>197</w:t>
            </w:r>
          </w:p>
        </w:tc>
        <w:tc>
          <w:tcPr>
            <w:tcW w:w="2160" w:type="dxa"/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" w:line="58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en-US" w:eastAsia="zh-CN"/>
              </w:rPr>
              <w:t>197</w:t>
            </w:r>
          </w:p>
        </w:tc>
        <w:tc>
          <w:tcPr>
            <w:tcW w:w="1988" w:type="dxa"/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" w:line="58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172" w:type="dxa"/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" w:line="58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428" w:type="dxa"/>
            <w:vMerge w:val="continue"/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Times New Roman"/>
                <w:sz w:val="28"/>
                <w:szCs w:val="28"/>
              </w:rPr>
            </w:pPr>
            <w:r>
              <w:rPr>
                <w:rFonts w:hint="eastAsia" w:ascii="Times New Roman"/>
                <w:b/>
                <w:bCs/>
                <w:sz w:val="28"/>
                <w:szCs w:val="28"/>
                <w:lang w:val="en-US" w:eastAsia="zh-CN"/>
              </w:rPr>
              <w:t>审批类</w:t>
            </w:r>
          </w:p>
        </w:tc>
        <w:tc>
          <w:tcPr>
            <w:tcW w:w="1798" w:type="dxa"/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en-US" w:eastAsia="zh-CN"/>
              </w:rPr>
              <w:t>207</w:t>
            </w:r>
          </w:p>
        </w:tc>
        <w:tc>
          <w:tcPr>
            <w:tcW w:w="1845" w:type="dxa"/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en-US" w:eastAsia="zh-CN"/>
              </w:rPr>
              <w:t>207</w:t>
            </w:r>
          </w:p>
        </w:tc>
        <w:tc>
          <w:tcPr>
            <w:tcW w:w="2160" w:type="dxa"/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en-US" w:eastAsia="zh-CN"/>
              </w:rPr>
              <w:t>207</w:t>
            </w:r>
          </w:p>
        </w:tc>
        <w:tc>
          <w:tcPr>
            <w:tcW w:w="1988" w:type="dxa"/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楷体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172" w:type="dxa"/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2857" w:type="dxa"/>
            <w:gridSpan w:val="2"/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价格调节基金办</w:t>
            </w:r>
          </w:p>
        </w:tc>
        <w:tc>
          <w:tcPr>
            <w:tcW w:w="1798" w:type="dxa"/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45" w:type="dxa"/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88" w:type="dxa"/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172" w:type="dxa"/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1.“申请数量”的统计范围为统计年度1月1日至12月31日期间许可机关收到当事人许可申请的数量。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2.“受理数量”、“许可数量”、“不予许可数量”、“撤销许可数量”的统计范围为统计年度1月1日至12月31日期间许可机关作出受理决定、许可决定、不予许可决定和撤销许可决定的数量。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表三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颍东区发展改革委</w:t>
      </w:r>
      <w:r>
        <w:rPr>
          <w:rFonts w:hint="eastAsia" w:ascii="黑体" w:hAnsi="黑体" w:eastAsia="黑体"/>
          <w:sz w:val="32"/>
          <w:szCs w:val="32"/>
          <w:lang w:eastAsia="zh-CN"/>
        </w:rPr>
        <w:t>2020</w:t>
      </w:r>
      <w:r>
        <w:rPr>
          <w:rFonts w:hint="eastAsia" w:ascii="黑体" w:hAnsi="黑体" w:eastAsia="黑体"/>
          <w:sz w:val="32"/>
          <w:szCs w:val="32"/>
        </w:rPr>
        <w:t>年度行政强制实施情况统计表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090"/>
        <w:gridCol w:w="1090"/>
        <w:gridCol w:w="1090"/>
        <w:gridCol w:w="948"/>
        <w:gridCol w:w="900"/>
        <w:gridCol w:w="1440"/>
        <w:gridCol w:w="1080"/>
        <w:gridCol w:w="900"/>
        <w:gridCol w:w="900"/>
        <w:gridCol w:w="900"/>
        <w:gridCol w:w="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0" w:type="dxa"/>
            <w:gridSpan w:val="4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行政强制措施实施数量（件）</w:t>
            </w:r>
          </w:p>
        </w:tc>
        <w:tc>
          <w:tcPr>
            <w:tcW w:w="7068" w:type="dxa"/>
            <w:gridSpan w:val="7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行政强制执行实施数量（件）</w:t>
            </w:r>
          </w:p>
        </w:tc>
        <w:tc>
          <w:tcPr>
            <w:tcW w:w="566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szCs w:val="24"/>
              </w:rPr>
              <w:t>查封场所、设施或者财物</w:t>
            </w:r>
          </w:p>
        </w:tc>
        <w:tc>
          <w:tcPr>
            <w:tcW w:w="10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szCs w:val="24"/>
              </w:rPr>
              <w:t>扣押财物</w:t>
            </w:r>
          </w:p>
        </w:tc>
        <w:tc>
          <w:tcPr>
            <w:tcW w:w="10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szCs w:val="24"/>
              </w:rPr>
              <w:t>冻结存款、汇款</w:t>
            </w:r>
          </w:p>
        </w:tc>
        <w:tc>
          <w:tcPr>
            <w:tcW w:w="10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szCs w:val="24"/>
              </w:rPr>
              <w:t>其他行政强制措施</w:t>
            </w:r>
          </w:p>
        </w:tc>
        <w:tc>
          <w:tcPr>
            <w:tcW w:w="6168" w:type="dxa"/>
            <w:gridSpan w:val="6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/>
                <w:kern w:val="0"/>
                <w:sz w:val="24"/>
                <w:szCs w:val="24"/>
              </w:rPr>
              <w:t>行政机关强制执行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申请法院强制执行</w:t>
            </w:r>
          </w:p>
        </w:tc>
        <w:tc>
          <w:tcPr>
            <w:tcW w:w="566" w:type="dxa"/>
            <w:vMerge w:val="continue"/>
          </w:tcPr>
          <w:p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szCs w:val="24"/>
              </w:rPr>
              <w:t>加处罚款或者滞纳金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szCs w:val="24"/>
              </w:rPr>
              <w:t>划拨存款、汇款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szCs w:val="24"/>
              </w:rPr>
              <w:t>拍卖或者依法处理查封、扣押的场所、设施或者财物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szCs w:val="24"/>
              </w:rPr>
              <w:t>排除妨碍、恢复原状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szCs w:val="24"/>
              </w:rPr>
              <w:t>代履行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szCs w:val="24"/>
              </w:rPr>
              <w:t>其他强制执行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566" w:type="dxa"/>
            <w:vMerge w:val="continue"/>
          </w:tcPr>
          <w:p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82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82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1.“行政强制措施实施数量”的统计范围为统计年度1月1日至12月31日期间作出“查封场所、设施或者财物”、“扣押财务”、“冻结存款、汇款”或者“其他行政强制措施”决定的数量。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82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2.“行政强制执行实施数量” 的统计范围为统计年度1月1日至12月31日期间“加处罚款或者滞纳金”、“划拨存款、汇款”、“拍卖或者依法处理查封、扣押的场所、设施或者财物”、“排除妨碍、恢复原状”、“代履行”和“其他强制执行”等执行完毕或者终结执行的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82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3.“申请法院强制执行”数量的统计范围为统计年度1月1日至12月31日期间向法院申请强制执行的数量，时间以申请日期为准。</w:t>
      </w: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表四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颍东区发展改革委</w:t>
      </w:r>
      <w:r>
        <w:rPr>
          <w:rFonts w:hint="eastAsia" w:ascii="黑体" w:hAnsi="黑体" w:eastAsia="黑体"/>
          <w:sz w:val="32"/>
          <w:szCs w:val="32"/>
          <w:lang w:eastAsia="zh-CN"/>
        </w:rPr>
        <w:t>2020</w:t>
      </w:r>
      <w:r>
        <w:rPr>
          <w:rFonts w:hint="eastAsia" w:ascii="黑体" w:hAnsi="黑体" w:eastAsia="黑体"/>
          <w:sz w:val="32"/>
          <w:szCs w:val="32"/>
        </w:rPr>
        <w:t>年度其他行政执法行为实施情况统计表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40"/>
        <w:gridCol w:w="1255"/>
        <w:gridCol w:w="725"/>
        <w:gridCol w:w="1440"/>
        <w:gridCol w:w="720"/>
        <w:gridCol w:w="1440"/>
        <w:gridCol w:w="1260"/>
        <w:gridCol w:w="780"/>
        <w:gridCol w:w="12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行政征收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行政检查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行政裁决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行政给付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行政确认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行政奖励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其他行政执法行为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次数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征收总金额（万元）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次数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次数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涉及金额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（万元）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次数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给付总金额（万元）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次数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次数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奖励总金额（万元）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51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ind w:firstLine="480"/>
        <w:rPr>
          <w:rFonts w:hint="eastAsia"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1.“行政征收次数”的统计范围为统计年度1月1日至12月31日期间征收完毕的数量。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“行政检查次数”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3.“行政裁决次数”、“行政确认次数”、“行政奖励次数”的统计范围为统计年度1月1日至12月31日期间作出行政裁决、行政确认、行政奖励决定的数量。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4.“</w:t>
      </w:r>
      <w:r>
        <w:rPr>
          <w:rFonts w:hint="eastAsia" w:eastAsia="仿宋_GB2312"/>
          <w:sz w:val="24"/>
        </w:rPr>
        <w:t>行政给付次数</w:t>
      </w:r>
      <w:r>
        <w:rPr>
          <w:rFonts w:hint="eastAsia" w:ascii="仿宋_GB2312" w:eastAsia="仿宋_GB2312"/>
          <w:sz w:val="24"/>
        </w:rPr>
        <w:t>”的统计范围为统计年度1月1日至12月31日期间给付完毕的数量。</w:t>
      </w:r>
    </w:p>
    <w:p>
      <w:pPr>
        <w:ind w:firstLine="48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4"/>
        </w:rPr>
        <w:t>5.“其他行政执法行为”的统计范围为统计年度1月1日至12月31日期间完成的件数。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颍东区发展改革委</w:t>
      </w:r>
      <w:r>
        <w:rPr>
          <w:rFonts w:hint="eastAsia" w:ascii="黑体" w:hAnsi="黑体" w:eastAsia="黑体"/>
          <w:sz w:val="32"/>
          <w:szCs w:val="32"/>
          <w:lang w:eastAsia="zh-CN"/>
        </w:rPr>
        <w:t>2020</w:t>
      </w:r>
      <w:r>
        <w:rPr>
          <w:rFonts w:hint="eastAsia" w:ascii="黑体" w:hAnsi="黑体" w:eastAsia="黑体"/>
          <w:sz w:val="32"/>
          <w:szCs w:val="32"/>
        </w:rPr>
        <w:t>年度其他行政行为实施情况统计表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503"/>
        <w:gridCol w:w="1455"/>
        <w:gridCol w:w="822"/>
        <w:gridCol w:w="1123"/>
        <w:gridCol w:w="1215"/>
        <w:gridCol w:w="1187"/>
        <w:gridCol w:w="1233"/>
        <w:gridCol w:w="117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3795" w:type="dxa"/>
            <w:gridSpan w:val="3"/>
            <w:vAlign w:val="center"/>
          </w:tcPr>
          <w:p>
            <w:pPr>
              <w:jc w:val="center"/>
              <w:rPr>
                <w:rFonts w:hint="default" w:ascii="楷体_GB2312" w:eastAsia="楷体_GB2312"/>
                <w:b/>
                <w:sz w:val="24"/>
                <w:szCs w:val="24"/>
                <w:lang w:val="en-US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行政复议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行政诉讼</w:t>
            </w:r>
          </w:p>
        </w:tc>
        <w:tc>
          <w:tcPr>
            <w:tcW w:w="2420" w:type="dxa"/>
            <w:gridSpan w:val="2"/>
            <w:vAlign w:val="center"/>
          </w:tcPr>
          <w:p>
            <w:pPr>
              <w:jc w:val="center"/>
              <w:rPr>
                <w:rFonts w:hint="default" w:ascii="楷体_GB2312" w:eastAsia="楷体_GB2312"/>
                <w:b/>
                <w:sz w:val="24"/>
                <w:szCs w:val="24"/>
                <w:lang w:val="en-US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投诉案件办理</w:t>
            </w:r>
          </w:p>
        </w:tc>
        <w:tc>
          <w:tcPr>
            <w:tcW w:w="2879" w:type="dxa"/>
            <w:gridSpan w:val="2"/>
            <w:vAlign w:val="center"/>
          </w:tcPr>
          <w:p>
            <w:pPr>
              <w:jc w:val="center"/>
              <w:rPr>
                <w:rFonts w:hint="default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移交刑事案件情况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次数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default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复议维持数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复议维持率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次数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default" w:ascii="楷体_GB2312" w:eastAsia="楷体_GB2312"/>
                <w:b/>
                <w:sz w:val="24"/>
                <w:szCs w:val="24"/>
                <w:lang w:val="en-US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败诉数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败诉率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投诉次数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default" w:ascii="楷体_GB2312" w:eastAsia="楷体_GB2312"/>
                <w:b/>
                <w:sz w:val="24"/>
                <w:szCs w:val="24"/>
                <w:lang w:val="en-US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受理数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次数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刑事立案数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ind w:firstLine="480"/>
        <w:rPr>
          <w:rFonts w:hint="eastAsia"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1.“行政</w:t>
      </w:r>
      <w:r>
        <w:rPr>
          <w:rFonts w:hint="eastAsia" w:ascii="仿宋_GB2312" w:eastAsia="仿宋_GB2312"/>
          <w:sz w:val="24"/>
          <w:lang w:val="en-US" w:eastAsia="zh-CN"/>
        </w:rPr>
        <w:t>复议</w:t>
      </w:r>
      <w:r>
        <w:rPr>
          <w:rFonts w:hint="eastAsia" w:ascii="仿宋_GB2312" w:eastAsia="仿宋_GB2312"/>
          <w:sz w:val="24"/>
        </w:rPr>
        <w:t>次数”的统计范围为统计年度1月1日至12月31日期间</w:t>
      </w:r>
      <w:r>
        <w:rPr>
          <w:rFonts w:hint="eastAsia" w:ascii="仿宋_GB2312" w:eastAsia="仿宋_GB2312"/>
          <w:sz w:val="24"/>
          <w:lang w:val="en-US" w:eastAsia="zh-CN"/>
        </w:rPr>
        <w:t>行政复议</w:t>
      </w:r>
      <w:r>
        <w:rPr>
          <w:rFonts w:hint="eastAsia" w:ascii="仿宋_GB2312" w:eastAsia="仿宋_GB2312"/>
          <w:sz w:val="24"/>
        </w:rPr>
        <w:t>的数量</w:t>
      </w:r>
      <w:r>
        <w:rPr>
          <w:rFonts w:hint="eastAsia" w:ascii="仿宋_GB2312" w:eastAsia="仿宋_GB2312"/>
          <w:sz w:val="24"/>
          <w:lang w:eastAsia="zh-CN"/>
        </w:rPr>
        <w:t>，</w:t>
      </w:r>
      <w:r>
        <w:rPr>
          <w:rFonts w:hint="eastAsia" w:ascii="仿宋_GB2312" w:eastAsia="仿宋_GB2312"/>
          <w:sz w:val="24"/>
          <w:lang w:val="en-US" w:eastAsia="zh-CN"/>
        </w:rPr>
        <w:t>包括被复议和受理复议案件数量</w:t>
      </w:r>
      <w:r>
        <w:rPr>
          <w:rFonts w:hint="eastAsia" w:ascii="仿宋_GB2312" w:eastAsia="仿宋_GB2312"/>
          <w:sz w:val="24"/>
        </w:rPr>
        <w:t>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2.“</w:t>
      </w:r>
      <w:r>
        <w:rPr>
          <w:rFonts w:hint="eastAsia" w:ascii="仿宋_GB2312" w:eastAsia="仿宋_GB2312"/>
          <w:sz w:val="24"/>
          <w:lang w:val="en-US" w:eastAsia="zh-CN"/>
        </w:rPr>
        <w:t>行政诉讼次数</w:t>
      </w:r>
      <w:r>
        <w:rPr>
          <w:rFonts w:hint="eastAsia" w:ascii="仿宋_GB2312" w:eastAsia="仿宋_GB2312"/>
          <w:sz w:val="24"/>
        </w:rPr>
        <w:t>”的统计范围为统计年度1月1日至12月31日期间</w:t>
      </w:r>
      <w:r>
        <w:rPr>
          <w:rFonts w:hint="eastAsia" w:ascii="仿宋_GB2312" w:eastAsia="仿宋_GB2312"/>
          <w:sz w:val="24"/>
          <w:lang w:val="en-US" w:eastAsia="zh-CN"/>
        </w:rPr>
        <w:t>被行政诉讼情况</w:t>
      </w:r>
      <w:r>
        <w:rPr>
          <w:rFonts w:hint="eastAsia" w:ascii="仿宋_GB2312" w:eastAsia="仿宋_GB2312"/>
          <w:sz w:val="24"/>
        </w:rPr>
        <w:t>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3.“</w:t>
      </w:r>
      <w:r>
        <w:rPr>
          <w:rFonts w:hint="eastAsia" w:ascii="仿宋_GB2312" w:eastAsia="仿宋_GB2312"/>
          <w:sz w:val="24"/>
          <w:lang w:val="en-US" w:eastAsia="zh-CN"/>
        </w:rPr>
        <w:t>投诉案件办理</w:t>
      </w:r>
      <w:r>
        <w:rPr>
          <w:rFonts w:hint="eastAsia" w:ascii="仿宋_GB2312" w:eastAsia="仿宋_GB2312"/>
          <w:sz w:val="24"/>
        </w:rPr>
        <w:t>”的统计范围为统计年度1月1日至12月31日期间</w:t>
      </w:r>
      <w:r>
        <w:rPr>
          <w:rFonts w:hint="eastAsia" w:ascii="仿宋_GB2312" w:eastAsia="仿宋_GB2312"/>
          <w:sz w:val="24"/>
          <w:lang w:val="en-US" w:eastAsia="zh-CN"/>
        </w:rPr>
        <w:t>接到投诉的案件数量及受理</w:t>
      </w:r>
      <w:r>
        <w:rPr>
          <w:rFonts w:hint="eastAsia" w:ascii="仿宋_GB2312" w:eastAsia="仿宋_GB2312"/>
          <w:sz w:val="24"/>
        </w:rPr>
        <w:t>的数量。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4.“</w:t>
      </w:r>
      <w:r>
        <w:rPr>
          <w:rFonts w:hint="eastAsia" w:eastAsia="仿宋_GB2312"/>
          <w:sz w:val="24"/>
          <w:lang w:val="en-US" w:eastAsia="zh-CN"/>
        </w:rPr>
        <w:t>移交刑事案件情况</w:t>
      </w:r>
      <w:r>
        <w:rPr>
          <w:rFonts w:hint="eastAsia" w:ascii="仿宋_GB2312" w:eastAsia="仿宋_GB2312"/>
          <w:sz w:val="24"/>
        </w:rPr>
        <w:t>”的统计范围为统计年度1月1日至12月31日期间</w:t>
      </w:r>
      <w:r>
        <w:rPr>
          <w:rFonts w:hint="eastAsia" w:ascii="仿宋_GB2312" w:eastAsia="仿宋_GB2312"/>
          <w:sz w:val="24"/>
          <w:lang w:val="en-US" w:eastAsia="zh-CN"/>
        </w:rPr>
        <w:t>主动移交公安的案件数量和公安受理后立案的数量</w:t>
      </w:r>
      <w:r>
        <w:rPr>
          <w:rFonts w:hint="eastAsia" w:ascii="仿宋_GB2312" w:eastAsia="仿宋_GB2312"/>
          <w:sz w:val="24"/>
        </w:rPr>
        <w:t>。</w:t>
      </w:r>
    </w:p>
    <w:p>
      <w:p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56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 xml:space="preserve">第二部分 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  <w:lang w:eastAsia="zh-CN"/>
        </w:rPr>
        <w:t>颍东区发展改革委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年度行政执法</w:t>
      </w:r>
    </w:p>
    <w:p>
      <w:pPr>
        <w:spacing w:line="56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情况说明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一、行政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执法机关的执法主体名称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机关行政执法主体名称为阜阳市颍东区发展和改革委员会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5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执法岗位设置及执法人员在岗情况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部门2020</w:t>
      </w:r>
      <w:r>
        <w:rPr>
          <w:rFonts w:hint="eastAsia" w:ascii="仿宋_GB2312" w:eastAsia="仿宋_GB2312"/>
          <w:sz w:val="32"/>
          <w:szCs w:val="32"/>
        </w:rPr>
        <w:t>年度，共有持有行政执法证件人员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人。</w:t>
      </w:r>
    </w:p>
    <w:p>
      <w:pPr>
        <w:spacing w:line="560" w:lineRule="exact"/>
        <w:ind w:firstLine="645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执法力量投入情况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本部门</w:t>
      </w:r>
      <w:r>
        <w:rPr>
          <w:rFonts w:hint="eastAsia" w:ascii="仿宋_GB2312" w:eastAsia="仿宋_GB2312"/>
          <w:sz w:val="32"/>
          <w:szCs w:val="32"/>
        </w:rPr>
        <w:t>共投入执法人员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152</w:t>
      </w:r>
      <w:r>
        <w:rPr>
          <w:rFonts w:hint="eastAsia" w:ascii="仿宋_GB2312" w:eastAsia="仿宋_GB2312"/>
          <w:sz w:val="32"/>
          <w:szCs w:val="32"/>
        </w:rPr>
        <w:t>人次，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配备执法记录仪3部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5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四、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执法检查计划执行情况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2020年，本部门计划执法检查36次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，实际执法检查数量为51次。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五、政务服务事项的办理情况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本部门</w:t>
      </w:r>
      <w:r>
        <w:rPr>
          <w:rFonts w:hint="eastAsia" w:ascii="仿宋_GB2312" w:eastAsia="仿宋_GB2312"/>
          <w:sz w:val="32"/>
          <w:szCs w:val="32"/>
        </w:rPr>
        <w:t>审批政府投资类项目198件，办理企业项目备案194件，办理（含转报）节能审查19件。</w:t>
      </w:r>
    </w:p>
    <w:p>
      <w:pPr>
        <w:spacing w:line="560" w:lineRule="exact"/>
        <w:ind w:firstLine="645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六、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投诉举报行政执法案件的受理办理情况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020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本部门</w:t>
      </w:r>
      <w:r>
        <w:rPr>
          <w:rFonts w:hint="eastAsia" w:ascii="仿宋_GB2312" w:eastAsia="仿宋_GB2312"/>
          <w:sz w:val="32"/>
          <w:szCs w:val="32"/>
        </w:rPr>
        <w:t>共处理举报投诉案件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5件</w:t>
      </w:r>
      <w:r>
        <w:rPr>
          <w:rFonts w:hint="eastAsia" w:ascii="仿宋_GB2312" w:eastAsia="仿宋_GB2312"/>
          <w:sz w:val="32"/>
          <w:szCs w:val="32"/>
        </w:rPr>
        <w:t>（其中：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市长热线移交转办件5</w:t>
      </w:r>
      <w:r>
        <w:rPr>
          <w:rFonts w:hint="eastAsia" w:ascii="仿宋_GB2312" w:eastAsia="仿宋_GB2312"/>
          <w:sz w:val="32"/>
          <w:szCs w:val="32"/>
        </w:rPr>
        <w:t>件），所有举报件均立即响应、按期办结。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七、需要公示的其他情况</w:t>
      </w:r>
    </w:p>
    <w:p>
      <w:pPr>
        <w:spacing w:line="560" w:lineRule="exact"/>
        <w:ind w:firstLine="645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28"/>
    <w:rsid w:val="00000B35"/>
    <w:rsid w:val="000725C2"/>
    <w:rsid w:val="000B35E0"/>
    <w:rsid w:val="001702C7"/>
    <w:rsid w:val="0017621E"/>
    <w:rsid w:val="001838E7"/>
    <w:rsid w:val="00190B41"/>
    <w:rsid w:val="0021232D"/>
    <w:rsid w:val="002A0F4D"/>
    <w:rsid w:val="00312C87"/>
    <w:rsid w:val="00320F39"/>
    <w:rsid w:val="00412297"/>
    <w:rsid w:val="00426C28"/>
    <w:rsid w:val="004301FF"/>
    <w:rsid w:val="00482249"/>
    <w:rsid w:val="004D402F"/>
    <w:rsid w:val="004E1BD2"/>
    <w:rsid w:val="00566B1B"/>
    <w:rsid w:val="0059606F"/>
    <w:rsid w:val="005A00E2"/>
    <w:rsid w:val="006E26DB"/>
    <w:rsid w:val="00730D8F"/>
    <w:rsid w:val="00736E64"/>
    <w:rsid w:val="007F2D82"/>
    <w:rsid w:val="00A97670"/>
    <w:rsid w:val="00AA3601"/>
    <w:rsid w:val="00B0708A"/>
    <w:rsid w:val="00BA0C9B"/>
    <w:rsid w:val="00BD32E5"/>
    <w:rsid w:val="00CB1699"/>
    <w:rsid w:val="00DC24B4"/>
    <w:rsid w:val="00E11EAF"/>
    <w:rsid w:val="00E560B9"/>
    <w:rsid w:val="00F67C6A"/>
    <w:rsid w:val="00F84C44"/>
    <w:rsid w:val="02FD120C"/>
    <w:rsid w:val="0E28036B"/>
    <w:rsid w:val="0E603CDE"/>
    <w:rsid w:val="164C475C"/>
    <w:rsid w:val="17A06A83"/>
    <w:rsid w:val="1A1B1052"/>
    <w:rsid w:val="1E64577D"/>
    <w:rsid w:val="1F6E2108"/>
    <w:rsid w:val="1FD9336E"/>
    <w:rsid w:val="22794086"/>
    <w:rsid w:val="22835393"/>
    <w:rsid w:val="26B1057E"/>
    <w:rsid w:val="29817CF1"/>
    <w:rsid w:val="32301BCC"/>
    <w:rsid w:val="33335DA1"/>
    <w:rsid w:val="336760C3"/>
    <w:rsid w:val="34FF7DB5"/>
    <w:rsid w:val="37E97B9E"/>
    <w:rsid w:val="37F80B96"/>
    <w:rsid w:val="39821E9A"/>
    <w:rsid w:val="3AD668E9"/>
    <w:rsid w:val="3C8C4227"/>
    <w:rsid w:val="3D99090B"/>
    <w:rsid w:val="3E7A5A37"/>
    <w:rsid w:val="3F707216"/>
    <w:rsid w:val="4720722F"/>
    <w:rsid w:val="49AE0A6A"/>
    <w:rsid w:val="4B6304FA"/>
    <w:rsid w:val="52F73127"/>
    <w:rsid w:val="573D475F"/>
    <w:rsid w:val="58FD66E7"/>
    <w:rsid w:val="59A66144"/>
    <w:rsid w:val="5A2849FA"/>
    <w:rsid w:val="5CE54E0F"/>
    <w:rsid w:val="5E22626E"/>
    <w:rsid w:val="5E717D3D"/>
    <w:rsid w:val="5F221A7B"/>
    <w:rsid w:val="5F335AE7"/>
    <w:rsid w:val="5FA94854"/>
    <w:rsid w:val="60A05F83"/>
    <w:rsid w:val="61D057F0"/>
    <w:rsid w:val="62251CC8"/>
    <w:rsid w:val="662616AA"/>
    <w:rsid w:val="69056894"/>
    <w:rsid w:val="6AC00AED"/>
    <w:rsid w:val="6FAE407B"/>
    <w:rsid w:val="700461F1"/>
    <w:rsid w:val="74565F07"/>
    <w:rsid w:val="75DB64D8"/>
    <w:rsid w:val="77777D98"/>
    <w:rsid w:val="7A5373FD"/>
    <w:rsid w:val="7A717D3B"/>
    <w:rsid w:val="7BC27E8B"/>
    <w:rsid w:val="7D6D622B"/>
    <w:rsid w:val="7E300F94"/>
    <w:rsid w:val="7E444AE0"/>
    <w:rsid w:val="7E50270E"/>
    <w:rsid w:val="7F8229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Times New Roman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4"/>
      <w:szCs w:val="24"/>
      <w:lang w:val="zh-CN" w:eastAsia="zh-CN" w:bidi="zh-CN"/>
    </w:rPr>
  </w:style>
  <w:style w:type="paragraph" w:styleId="4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454545"/>
      <w:u w:val="none"/>
    </w:rPr>
  </w:style>
  <w:style w:type="character" w:styleId="12">
    <w:name w:val="Emphasis"/>
    <w:basedOn w:val="9"/>
    <w:qFormat/>
    <w:uiPriority w:val="20"/>
    <w:rPr>
      <w:b/>
    </w:rPr>
  </w:style>
  <w:style w:type="character" w:styleId="13">
    <w:name w:val="HTML Definition"/>
    <w:basedOn w:val="9"/>
    <w:semiHidden/>
    <w:unhideWhenUsed/>
    <w:qFormat/>
    <w:uiPriority w:val="99"/>
  </w:style>
  <w:style w:type="character" w:styleId="14">
    <w:name w:val="HTML Variable"/>
    <w:basedOn w:val="9"/>
    <w:semiHidden/>
    <w:unhideWhenUsed/>
    <w:qFormat/>
    <w:uiPriority w:val="99"/>
  </w:style>
  <w:style w:type="character" w:styleId="15">
    <w:name w:val="Hyperlink"/>
    <w:basedOn w:val="9"/>
    <w:semiHidden/>
    <w:unhideWhenUsed/>
    <w:qFormat/>
    <w:uiPriority w:val="99"/>
  </w:style>
  <w:style w:type="character" w:styleId="16">
    <w:name w:val="HTML Code"/>
    <w:basedOn w:val="9"/>
    <w:semiHidden/>
    <w:unhideWhenUsed/>
    <w:qFormat/>
    <w:uiPriority w:val="99"/>
    <w:rPr>
      <w:rFonts w:ascii="Courier New" w:hAnsi="Courier New"/>
      <w:sz w:val="20"/>
    </w:rPr>
  </w:style>
  <w:style w:type="character" w:styleId="17">
    <w:name w:val="HTML Cite"/>
    <w:basedOn w:val="9"/>
    <w:semiHidden/>
    <w:unhideWhenUsed/>
    <w:qFormat/>
    <w:uiPriority w:val="99"/>
  </w:style>
  <w:style w:type="character" w:styleId="18">
    <w:name w:val="HTML Keyboard"/>
    <w:basedOn w:val="9"/>
    <w:semiHidden/>
    <w:unhideWhenUsed/>
    <w:qFormat/>
    <w:uiPriority w:val="99"/>
    <w:rPr>
      <w:rFonts w:ascii="Courier New" w:hAnsi="Courier New"/>
      <w:sz w:val="20"/>
    </w:rPr>
  </w:style>
  <w:style w:type="character" w:styleId="19">
    <w:name w:val="HTML Sample"/>
    <w:basedOn w:val="9"/>
    <w:semiHidden/>
    <w:unhideWhenUsed/>
    <w:qFormat/>
    <w:uiPriority w:val="99"/>
    <w:rPr>
      <w:rFonts w:ascii="Courier New" w:hAnsi="Courier New"/>
    </w:rPr>
  </w:style>
  <w:style w:type="character" w:customStyle="1" w:styleId="20">
    <w:name w:val="标题 1 Char"/>
    <w:basedOn w:val="9"/>
    <w:link w:val="2"/>
    <w:qFormat/>
    <w:uiPriority w:val="9"/>
    <w:rPr>
      <w:rFonts w:ascii="宋体" w:hAnsi="宋体" w:eastAsia="宋体" w:cs="Times New Roman"/>
      <w:b/>
      <w:bCs/>
      <w:kern w:val="36"/>
      <w:sz w:val="48"/>
      <w:szCs w:val="48"/>
    </w:rPr>
  </w:style>
  <w:style w:type="character" w:customStyle="1" w:styleId="21">
    <w:name w:val="页脚 Char"/>
    <w:link w:val="4"/>
    <w:qFormat/>
    <w:uiPriority w:val="99"/>
    <w:rPr>
      <w:sz w:val="18"/>
      <w:szCs w:val="18"/>
    </w:rPr>
  </w:style>
  <w:style w:type="character" w:customStyle="1" w:styleId="22">
    <w:name w:val="页脚 Char1"/>
    <w:basedOn w:val="9"/>
    <w:link w:val="4"/>
    <w:semiHidden/>
    <w:qFormat/>
    <w:uiPriority w:val="99"/>
    <w:rPr>
      <w:sz w:val="18"/>
      <w:szCs w:val="18"/>
    </w:rPr>
  </w:style>
  <w:style w:type="character" w:customStyle="1" w:styleId="2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24">
    <w:name w:val="btnr"/>
    <w:basedOn w:val="9"/>
    <w:qFormat/>
    <w:uiPriority w:val="0"/>
  </w:style>
  <w:style w:type="character" w:customStyle="1" w:styleId="25">
    <w:name w:val="count1"/>
    <w:basedOn w:val="9"/>
    <w:qFormat/>
    <w:uiPriority w:val="0"/>
  </w:style>
  <w:style w:type="character" w:customStyle="1" w:styleId="26">
    <w:name w:val="link2"/>
    <w:basedOn w:val="9"/>
    <w:qFormat/>
    <w:uiPriority w:val="0"/>
  </w:style>
  <w:style w:type="character" w:customStyle="1" w:styleId="27">
    <w:name w:val="link1"/>
    <w:basedOn w:val="9"/>
    <w:qFormat/>
    <w:uiPriority w:val="0"/>
  </w:style>
  <w:style w:type="character" w:customStyle="1" w:styleId="28">
    <w:name w:val="title1"/>
    <w:basedOn w:val="9"/>
    <w:qFormat/>
    <w:uiPriority w:val="0"/>
  </w:style>
  <w:style w:type="character" w:customStyle="1" w:styleId="29">
    <w:name w:val="chart"/>
    <w:basedOn w:val="9"/>
    <w:qFormat/>
    <w:uiPriority w:val="0"/>
  </w:style>
  <w:style w:type="character" w:customStyle="1" w:styleId="30">
    <w:name w:val="chart1"/>
    <w:basedOn w:val="9"/>
    <w:qFormat/>
    <w:uiPriority w:val="0"/>
  </w:style>
  <w:style w:type="character" w:customStyle="1" w:styleId="31">
    <w:name w:val="btnl"/>
    <w:basedOn w:val="9"/>
    <w:qFormat/>
    <w:uiPriority w:val="0"/>
  </w:style>
  <w:style w:type="character" w:customStyle="1" w:styleId="32">
    <w:name w:val="num"/>
    <w:basedOn w:val="9"/>
    <w:qFormat/>
    <w:uiPriority w:val="0"/>
  </w:style>
  <w:style w:type="character" w:customStyle="1" w:styleId="33">
    <w:name w:val="num1"/>
    <w:basedOn w:val="9"/>
    <w:qFormat/>
    <w:uiPriority w:val="0"/>
  </w:style>
  <w:style w:type="character" w:customStyle="1" w:styleId="34">
    <w:name w:val="unit"/>
    <w:basedOn w:val="9"/>
    <w:qFormat/>
    <w:uiPriority w:val="0"/>
  </w:style>
  <w:style w:type="character" w:customStyle="1" w:styleId="35">
    <w:name w:val="unit1"/>
    <w:basedOn w:val="9"/>
    <w:qFormat/>
    <w:uiPriority w:val="0"/>
  </w:style>
  <w:style w:type="character" w:customStyle="1" w:styleId="36">
    <w:name w:val="count2"/>
    <w:basedOn w:val="9"/>
    <w:qFormat/>
    <w:uiPriority w:val="0"/>
  </w:style>
  <w:style w:type="character" w:customStyle="1" w:styleId="37">
    <w:name w:val="count21"/>
    <w:basedOn w:val="9"/>
    <w:qFormat/>
    <w:uiPriority w:val="0"/>
  </w:style>
  <w:style w:type="character" w:customStyle="1" w:styleId="38">
    <w:name w:val="txt_color"/>
    <w:basedOn w:val="9"/>
    <w:qFormat/>
    <w:uiPriority w:val="0"/>
    <w:rPr>
      <w:color w:val="C0C0C0"/>
    </w:rPr>
  </w:style>
  <w:style w:type="character" w:customStyle="1" w:styleId="39">
    <w:name w:val="btn4"/>
    <w:basedOn w:val="9"/>
    <w:qFormat/>
    <w:uiPriority w:val="0"/>
  </w:style>
  <w:style w:type="character" w:customStyle="1" w:styleId="40">
    <w:name w:val="link11"/>
    <w:basedOn w:val="9"/>
    <w:qFormat/>
    <w:uiPriority w:val="0"/>
  </w:style>
  <w:style w:type="character" w:customStyle="1" w:styleId="41">
    <w:name w:val="count11"/>
    <w:basedOn w:val="9"/>
    <w:qFormat/>
    <w:uiPriority w:val="0"/>
  </w:style>
  <w:style w:type="paragraph" w:customStyle="1" w:styleId="42">
    <w:name w:val="Table Paragraph"/>
    <w:basedOn w:val="1"/>
    <w:qFormat/>
    <w:uiPriority w:val="1"/>
    <w:rPr>
      <w:rFonts w:ascii="楷体" w:hAnsi="楷体" w:eastAsia="楷体" w:cs="楷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A7CCC5-4CE2-4EB7-9CE8-51D1C1A50C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12</Pages>
  <Words>4289</Words>
  <Characters>4472</Characters>
  <Lines>16</Lines>
  <Paragraphs>4</Paragraphs>
  <TotalTime>4</TotalTime>
  <ScaleCrop>false</ScaleCrop>
  <LinksUpToDate>false</LinksUpToDate>
  <CharactersWithSpaces>4493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2019-12-31T04:01:00Z</dcterms:created>
  <dc:creator>杨立颖</dc:creator>
  <cp:lastModifiedBy>真魂曲</cp:lastModifiedBy>
  <cp:lastPrinted>2021-01-26T01:54:00Z</cp:lastPrinted>
  <dcterms:modified xsi:type="dcterms:W3CDTF">2021-01-28T01:41:48Z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